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9CA9" w14:textId="04024AB6" w:rsidR="00291549" w:rsidRPr="006B355A" w:rsidRDefault="00291549">
      <w:pPr>
        <w:rPr>
          <w:b/>
          <w:bCs/>
          <w:sz w:val="20"/>
          <w:szCs w:val="20"/>
        </w:rPr>
      </w:pPr>
      <w:r w:rsidRPr="006B355A">
        <w:rPr>
          <w:b/>
          <w:bCs/>
          <w:sz w:val="20"/>
          <w:szCs w:val="20"/>
        </w:rPr>
        <w:t>Czas na nowy etap w inwestycji Nowa Murowana</w:t>
      </w:r>
    </w:p>
    <w:p w14:paraId="66F8C8B5" w14:textId="4ADE4CB4" w:rsidR="00291549" w:rsidRPr="00E546B0" w:rsidRDefault="00291549" w:rsidP="00E90CA5">
      <w:pPr>
        <w:jc w:val="both"/>
        <w:rPr>
          <w:sz w:val="20"/>
          <w:szCs w:val="20"/>
        </w:rPr>
      </w:pPr>
      <w:r w:rsidRPr="00E546B0">
        <w:rPr>
          <w:sz w:val="20"/>
          <w:szCs w:val="20"/>
        </w:rPr>
        <w:t xml:space="preserve">Biuro sprzedaży </w:t>
      </w:r>
      <w:r w:rsidR="00E90CA5" w:rsidRPr="00E546B0">
        <w:rPr>
          <w:sz w:val="20"/>
          <w:szCs w:val="20"/>
        </w:rPr>
        <w:t xml:space="preserve">inwestycji Nowa Murowana w podpoznańskiej Murowanej Goślinie wprowadza do sprzedaży nowe mieszkania. W budynku B, zlokalizowanym w najnowszej części osiedla znajdzie się 14 mieszkań. </w:t>
      </w:r>
    </w:p>
    <w:p w14:paraId="447100C6" w14:textId="77777777" w:rsidR="00291549" w:rsidRPr="00E546B0" w:rsidRDefault="00291549">
      <w:pPr>
        <w:rPr>
          <w:sz w:val="20"/>
          <w:szCs w:val="20"/>
        </w:rPr>
      </w:pPr>
    </w:p>
    <w:p w14:paraId="7507D1BC" w14:textId="23A7E31D" w:rsidR="00291549" w:rsidRPr="00E546B0" w:rsidRDefault="00E90CA5" w:rsidP="00E546B0">
      <w:pPr>
        <w:jc w:val="both"/>
        <w:rPr>
          <w:sz w:val="20"/>
          <w:szCs w:val="20"/>
        </w:rPr>
      </w:pPr>
      <w:r w:rsidRPr="00E546B0">
        <w:rPr>
          <w:sz w:val="20"/>
          <w:szCs w:val="20"/>
        </w:rPr>
        <w:t xml:space="preserve">Ceny mieszkań w największych miastach w Polsce regularnie rosną. </w:t>
      </w:r>
      <w:r w:rsidR="00E546B0" w:rsidRPr="00E546B0">
        <w:rPr>
          <w:sz w:val="20"/>
          <w:szCs w:val="20"/>
        </w:rPr>
        <w:t xml:space="preserve">Doskonale unaocznia to raport z końcówki ubiegłego roku, wydany przez fachowy portal rynekpierwotny.pl, pt. „Aktualna sytuacja na 7 największych rynkach mieszkaniowych”. Zgodnie z zaprezentowanymi danymi, w Poznaniu średnia cena mieszkania za mkw. w ofercie deweloperów to już 12 332 zł, co stanowi delikatną zwyżkę w stosunku do listopada. </w:t>
      </w:r>
      <w:r w:rsidR="00E546B0">
        <w:rPr>
          <w:sz w:val="20"/>
          <w:szCs w:val="20"/>
        </w:rPr>
        <w:t xml:space="preserve">Dość często skłania to klientów poszukujących własnego mieszkania, by zajrzeć do gmin ościennych, gdzie ceny są niższe albo w tej samej kwocie można kupić większe mieszkanie, czy nawet dom. </w:t>
      </w:r>
      <w:r w:rsidR="00C92661">
        <w:rPr>
          <w:sz w:val="20"/>
          <w:szCs w:val="20"/>
        </w:rPr>
        <w:t xml:space="preserve">Stąd duża popularność między innymi Murowanej Gośliny. W tym mieście, liczącym nieco ponad 10 tysięcy mieszkańców konsekwentnie rozwija się inwestycja mieszkaniowa Nowa Murowana. Na przestrzeni kilku lat, deweloper sprzedał łącznie 180 lokali mieszkalnych, z czego zdecydowana większość trafiła już w ręce nabywców. Aktualnie kończy się realizacja budynku A, gdzie będzie 26 mieszkań, ale wszystkie zostały sprzedane. </w:t>
      </w:r>
    </w:p>
    <w:p w14:paraId="7D2BB49A" w14:textId="2053B594" w:rsidR="00E90CA5" w:rsidRDefault="00E90CA5">
      <w:pPr>
        <w:rPr>
          <w:sz w:val="20"/>
          <w:szCs w:val="20"/>
        </w:rPr>
      </w:pPr>
    </w:p>
    <w:p w14:paraId="050A5D89" w14:textId="77777777" w:rsidR="00BB53F2" w:rsidRDefault="00C92661" w:rsidP="006B35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dużym zainteresowaniem inwestycją, a także niesłabnącym trendem rozbudowy poznańskiej aglomeracji, deweloper zdecydował o premierze nowego etapu, tj. budynku B. Znajdzie się tutaj 14 lokali mieszkalnych o powierzchni od 46 do 79 mkw. Oznacza to, że nabywcy </w:t>
      </w:r>
      <w:r w:rsidR="00F74D72">
        <w:rPr>
          <w:sz w:val="20"/>
          <w:szCs w:val="20"/>
        </w:rPr>
        <w:t>mogą wybierać mieszkania 2-, 3- i 4-pokojowe, zarówno z ogródkami, jak i balkonami. Każde lokum zostanie przygotowane w standardzie deweloperskim,</w:t>
      </w:r>
      <w:r w:rsidR="00F74D72" w:rsidRPr="00F74D72">
        <w:t xml:space="preserve"> </w:t>
      </w:r>
      <w:r w:rsidR="00F74D72" w:rsidRPr="00F74D72">
        <w:rPr>
          <w:sz w:val="20"/>
          <w:szCs w:val="20"/>
        </w:rPr>
        <w:t>który gwarantuje m.in. kaloryfery, parapety wewnętrzne, kontakty, włączniki, domofon, piec kondensacyjny dwufunkcyjny, a także rolety zewnętrzne dla mieszkań parterowych.</w:t>
      </w:r>
      <w:r w:rsidR="00F74D72">
        <w:rPr>
          <w:sz w:val="20"/>
          <w:szCs w:val="20"/>
        </w:rPr>
        <w:t xml:space="preserve"> </w:t>
      </w:r>
      <w:r w:rsidR="006B355A">
        <w:rPr>
          <w:sz w:val="20"/>
          <w:szCs w:val="20"/>
        </w:rPr>
        <w:t xml:space="preserve">Na przyszłych mieszkańców czekają dodatkowe udogodnienia, np. miejsca postojowe </w:t>
      </w:r>
      <w:r w:rsidR="00291549" w:rsidRPr="00E546B0">
        <w:rPr>
          <w:sz w:val="20"/>
          <w:szCs w:val="20"/>
        </w:rPr>
        <w:t>naziemne przed budynkiem</w:t>
      </w:r>
      <w:r w:rsidR="006B355A">
        <w:rPr>
          <w:sz w:val="20"/>
          <w:szCs w:val="20"/>
        </w:rPr>
        <w:t xml:space="preserve"> mieszkalnym</w:t>
      </w:r>
      <w:r w:rsidR="00291549" w:rsidRPr="00E546B0">
        <w:rPr>
          <w:sz w:val="20"/>
          <w:szCs w:val="20"/>
        </w:rPr>
        <w:t>,</w:t>
      </w:r>
      <w:r w:rsidR="006B355A">
        <w:rPr>
          <w:sz w:val="20"/>
          <w:szCs w:val="20"/>
        </w:rPr>
        <w:t xml:space="preserve"> w cenie od 10 000 zł brutto. Inwestycja Nowa Murowana to zaplanowany kompleks mieszkaniowy, w związku z czym na osiedlu już teraz są do dyspozycji dwa place zabaw i stojaki na rowery. Deweloper planuje kolejne etapy, a w nich także podziemną halę garażową. Ceny mieszkań zaczynają się od 7100 zł brutto/ mkw., co stanowi ciekawą propozycję zwłaszcza dla osób chcących kupić własne lokum, ale nie w zawrotnej cenie. – </w:t>
      </w:r>
      <w:r w:rsidR="00BB53F2" w:rsidRPr="001E0709">
        <w:rPr>
          <w:i/>
          <w:iCs/>
          <w:sz w:val="20"/>
          <w:szCs w:val="20"/>
        </w:rPr>
        <w:t>Nasze biuro sprzedaży odwiedzają także klienci z Poznania. Doceniają fakt, że z Murowanej Gośliny mogą w niecałe pół godziny dojechać do stolicy Wielkopolski. To wielki atut lokalizacji, ponieważ pozwala cieszyć się miastem i jego udogodnieniami, by na co dzień funkcjonować, a przede wszystkim mieszkać w dużo spokojniejszym otoczeniu</w:t>
      </w:r>
      <w:r w:rsidR="00BB53F2">
        <w:rPr>
          <w:sz w:val="20"/>
          <w:szCs w:val="20"/>
        </w:rPr>
        <w:t xml:space="preserve"> – argumentuje Patrycja Waligóra z biura sprzedaży inwestycji Nowa Murowana. </w:t>
      </w:r>
    </w:p>
    <w:p w14:paraId="6277A4E9" w14:textId="77777777" w:rsidR="00BB53F2" w:rsidRDefault="00BB53F2" w:rsidP="006B355A">
      <w:pPr>
        <w:jc w:val="both"/>
        <w:rPr>
          <w:sz w:val="20"/>
          <w:szCs w:val="20"/>
        </w:rPr>
      </w:pPr>
    </w:p>
    <w:p w14:paraId="211933ED" w14:textId="0FB14D97" w:rsidR="004078CF" w:rsidRPr="00E546B0" w:rsidRDefault="001E0709" w:rsidP="006B35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miesiąc luty biuro sprzedaży inwestycji Nowa Murowana przygotowało wyjątkową promocję, w ramach której wybierając mieszkanie, umowa deweloperska u notariusza jest za symboliczną złotówkę. Warto podkreślić, że </w:t>
      </w:r>
      <w:r w:rsidR="00BF0EE5">
        <w:rPr>
          <w:sz w:val="20"/>
          <w:szCs w:val="20"/>
        </w:rPr>
        <w:t>oferta cieszy się sporą popularnością i pierwsze lokale już znalazły swoich nabywców. Deweloper jednocześnie realizuje drugi projekt, w podpoznańskiej gminie Kórnik. Nowe Szczytniki to</w:t>
      </w:r>
      <w:r w:rsidR="006B355A">
        <w:rPr>
          <w:sz w:val="20"/>
          <w:szCs w:val="20"/>
        </w:rPr>
        <w:t xml:space="preserve"> </w:t>
      </w:r>
      <w:r w:rsidR="00BF0EE5" w:rsidRPr="00BF0EE5">
        <w:rPr>
          <w:sz w:val="20"/>
          <w:szCs w:val="20"/>
        </w:rPr>
        <w:t xml:space="preserve">2-poziomowe mieszkania o powierzchni 80 i 92 mkw., w kameralnej zabudowie w </w:t>
      </w:r>
      <w:r w:rsidR="00BF0EE5" w:rsidRPr="00BF0EE5">
        <w:rPr>
          <w:sz w:val="20"/>
          <w:szCs w:val="20"/>
        </w:rPr>
        <w:lastRenderedPageBreak/>
        <w:t>Szczytnikach.</w:t>
      </w:r>
      <w:r w:rsidR="00BF0EE5">
        <w:rPr>
          <w:sz w:val="20"/>
          <w:szCs w:val="20"/>
        </w:rPr>
        <w:t xml:space="preserve"> W każdym domu znajdzie się ogrzewanie podłogowe zarówno na parterze, jak i piętrze, a dodatkowo deweloper gwarantuje pompę ciepła w standardzie. Podobnie, jak w Nowej Murowanej, cena zaczyna się od około 7000 zł brutto/ mkw. Zarówno Murowana Goślina, jak i Szczytniki będą ciekawą alternatywą wobec mieszkania w centrum Poznania. – </w:t>
      </w:r>
      <w:r w:rsidR="00BF0EE5" w:rsidRPr="00D059A7">
        <w:rPr>
          <w:i/>
          <w:iCs/>
          <w:sz w:val="20"/>
          <w:szCs w:val="20"/>
        </w:rPr>
        <w:t>Nasz klient otrzymuje większą przestrzeń, kameralny charakter osiedla</w:t>
      </w:r>
      <w:r w:rsidR="00D059A7" w:rsidRPr="00D059A7">
        <w:rPr>
          <w:i/>
          <w:iCs/>
          <w:sz w:val="20"/>
          <w:szCs w:val="20"/>
        </w:rPr>
        <w:t>, dobrą lokalizację z komfortowym dojazdem do stolicy Wielkopolski, a to wszystko w cenie znacznie poniżej 12 000 zł brutto/ mkw. Warto rozważyć, czy na pewno potrzebujemy gwar dużego miasta</w:t>
      </w:r>
      <w:r w:rsidR="00D059A7">
        <w:rPr>
          <w:sz w:val="20"/>
          <w:szCs w:val="20"/>
        </w:rPr>
        <w:t xml:space="preserve"> – podsumowuje Patrycja Waligóra. </w:t>
      </w:r>
    </w:p>
    <w:sectPr w:rsidR="004078CF" w:rsidRPr="00E5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49"/>
    <w:rsid w:val="001E0709"/>
    <w:rsid w:val="00291549"/>
    <w:rsid w:val="004078CF"/>
    <w:rsid w:val="00493661"/>
    <w:rsid w:val="006B355A"/>
    <w:rsid w:val="00BB53F2"/>
    <w:rsid w:val="00BF0EE5"/>
    <w:rsid w:val="00C92661"/>
    <w:rsid w:val="00D059A7"/>
    <w:rsid w:val="00D06FF0"/>
    <w:rsid w:val="00E546B0"/>
    <w:rsid w:val="00E90CA5"/>
    <w:rsid w:val="00F7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68F6"/>
  <w15:chartTrackingRefBased/>
  <w15:docId w15:val="{3AE341BF-6BE1-4C8C-8E53-8577B151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661"/>
    <w:pPr>
      <w:spacing w:after="0" w:line="360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Public Relations</dc:creator>
  <cp:keywords/>
  <dc:description/>
  <cp:lastModifiedBy>Mission Public Relations</cp:lastModifiedBy>
  <cp:revision>4</cp:revision>
  <dcterms:created xsi:type="dcterms:W3CDTF">2024-02-05T11:01:00Z</dcterms:created>
  <dcterms:modified xsi:type="dcterms:W3CDTF">2024-02-06T07:25:00Z</dcterms:modified>
</cp:coreProperties>
</file>